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FC4EE" w14:textId="77777777" w:rsidR="000B4A59" w:rsidRDefault="000B4A59" w:rsidP="000B4A59">
      <w:pPr>
        <w:pStyle w:val="Nagwek10"/>
        <w:tabs>
          <w:tab w:val="left" w:pos="426"/>
          <w:tab w:val="left" w:pos="2580"/>
          <w:tab w:val="left" w:pos="2985"/>
        </w:tabs>
        <w:snapToGrid w:val="0"/>
        <w:spacing w:before="57" w:after="57"/>
        <w:ind w:left="426"/>
        <w:jc w:val="center"/>
        <w:rPr>
          <w:b/>
          <w:bCs/>
        </w:rPr>
      </w:pPr>
      <w:r w:rsidRPr="000B4A59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74863B0" wp14:editId="6F251A85">
            <wp:simplePos x="0" y="0"/>
            <wp:positionH relativeFrom="page">
              <wp:align>right</wp:align>
            </wp:positionH>
            <wp:positionV relativeFrom="paragraph">
              <wp:posOffset>-490855</wp:posOffset>
            </wp:positionV>
            <wp:extent cx="10677525" cy="7572375"/>
            <wp:effectExtent l="0" t="0" r="9525" b="9525"/>
            <wp:wrapNone/>
            <wp:docPr id="1" name="Obraz 1" descr="Obraz może zawierać: niebo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niebo i na zewnątrz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395"/>
                    <a:stretch/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10">
        <w:rPr>
          <w:noProof/>
          <w:sz w:val="32"/>
          <w:szCs w:val="32"/>
        </w:rPr>
        <w:t xml:space="preserve"> </w:t>
      </w:r>
    </w:p>
    <w:p w14:paraId="42629CBA" w14:textId="77777777" w:rsidR="000B4A59" w:rsidRDefault="000B4A59" w:rsidP="000B4A59">
      <w:pPr>
        <w:pStyle w:val="Nagwek10"/>
        <w:tabs>
          <w:tab w:val="left" w:pos="426"/>
          <w:tab w:val="left" w:pos="2580"/>
          <w:tab w:val="left" w:pos="2985"/>
        </w:tabs>
        <w:snapToGrid w:val="0"/>
        <w:spacing w:before="57" w:after="57"/>
        <w:ind w:left="426"/>
        <w:jc w:val="center"/>
        <w:rPr>
          <w:b/>
          <w:bCs/>
        </w:rPr>
      </w:pPr>
    </w:p>
    <w:p w14:paraId="5C23633C" w14:textId="77777777" w:rsidR="000B4A59" w:rsidRDefault="008A42C2" w:rsidP="000B4A59">
      <w:pPr>
        <w:pStyle w:val="Nagwek10"/>
        <w:tabs>
          <w:tab w:val="left" w:pos="426"/>
          <w:tab w:val="left" w:pos="2580"/>
          <w:tab w:val="left" w:pos="2985"/>
        </w:tabs>
        <w:snapToGrid w:val="0"/>
        <w:spacing w:before="57" w:after="57"/>
        <w:ind w:left="426"/>
        <w:jc w:val="center"/>
        <w:rPr>
          <w:b/>
          <w:bCs/>
        </w:rPr>
      </w:pPr>
      <w:bookmarkStart w:id="0" w:name="_Hlk28944003"/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D775A5F" wp14:editId="66D2EAAA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705600" cy="730800"/>
            <wp:effectExtent l="0" t="0" r="0" b="0"/>
            <wp:wrapSquare wrapText="bothSides"/>
            <wp:docPr id="4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73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59">
        <w:rPr>
          <w:b/>
          <w:bCs/>
        </w:rPr>
        <w:t xml:space="preserve">URZĄD GMINY </w:t>
      </w:r>
    </w:p>
    <w:p w14:paraId="54A2E291" w14:textId="77777777" w:rsidR="000B4A59" w:rsidRDefault="000B4A59" w:rsidP="000B4A59">
      <w:pPr>
        <w:pStyle w:val="Nagwek10"/>
        <w:tabs>
          <w:tab w:val="left" w:pos="426"/>
          <w:tab w:val="left" w:pos="2580"/>
          <w:tab w:val="left" w:pos="2985"/>
        </w:tabs>
        <w:snapToGrid w:val="0"/>
        <w:spacing w:before="57" w:after="57"/>
        <w:ind w:left="426"/>
        <w:jc w:val="center"/>
      </w:pPr>
      <w:r>
        <w:rPr>
          <w:b/>
          <w:bCs/>
        </w:rPr>
        <w:t>W RADZANOWIE</w:t>
      </w:r>
    </w:p>
    <w:p w14:paraId="07DAB27D" w14:textId="77777777" w:rsidR="000B4A59" w:rsidRDefault="008A42C2" w:rsidP="008A42C2">
      <w:pPr>
        <w:pStyle w:val="Textbody"/>
        <w:tabs>
          <w:tab w:val="left" w:pos="2580"/>
          <w:tab w:val="left" w:pos="2985"/>
          <w:tab w:val="center" w:pos="4536"/>
          <w:tab w:val="right" w:pos="9072"/>
        </w:tabs>
        <w:spacing w:before="57" w:after="57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</w:t>
      </w:r>
      <w:r w:rsidR="000B4A59">
        <w:rPr>
          <w:rFonts w:ascii="Arial" w:hAnsi="Arial" w:cs="Arial"/>
          <w:b/>
          <w:bCs/>
          <w:sz w:val="16"/>
          <w:szCs w:val="16"/>
        </w:rPr>
        <w:t xml:space="preserve">   ul. Płocka 32, 09-451 Radzanowo</w:t>
      </w:r>
    </w:p>
    <w:p w14:paraId="6BFE28C5" w14:textId="77777777" w:rsidR="000B4A59" w:rsidRDefault="000B4A59" w:rsidP="008A42C2">
      <w:pPr>
        <w:pStyle w:val="Textbody"/>
        <w:tabs>
          <w:tab w:val="left" w:pos="2580"/>
          <w:tab w:val="left" w:pos="2985"/>
          <w:tab w:val="center" w:pos="4536"/>
          <w:tab w:val="right" w:pos="9072"/>
        </w:tabs>
        <w:spacing w:before="57" w:after="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4817B36" wp14:editId="36609F55">
                <wp:simplePos x="0" y="0"/>
                <wp:positionH relativeFrom="column">
                  <wp:posOffset>85725</wp:posOffset>
                </wp:positionH>
                <wp:positionV relativeFrom="paragraph">
                  <wp:posOffset>129539</wp:posOffset>
                </wp:positionV>
                <wp:extent cx="2800350" cy="45719"/>
                <wp:effectExtent l="19050" t="19050" r="38100" b="31115"/>
                <wp:wrapNone/>
                <wp:docPr id="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45719"/>
                        </a:xfrm>
                        <a:prstGeom prst="straightConnector1">
                          <a:avLst/>
                        </a:prstGeom>
                        <a:noFill/>
                        <a:ln w="9363" cap="sq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10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6.75pt;margin-top:10.2pt;width:220.5pt;height:3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" strokeweight=".26008mm">
                <v:stroke endcap="square"/>
              </v:shape>
            </w:pict>
          </mc:Fallback>
        </mc:AlternateContent>
      </w:r>
      <w:r w:rsidR="008A42C2">
        <w:rPr>
          <w:rFonts w:ascii="Arial" w:hAnsi="Arial" w:cs="Arial"/>
          <w:b/>
          <w:bCs/>
          <w:sz w:val="16"/>
          <w:szCs w:val="16"/>
          <w:lang w:val="en-US"/>
        </w:rPr>
        <w:t xml:space="preserve">     </w:t>
      </w:r>
      <w:r>
        <w:rPr>
          <w:rFonts w:ascii="Arial" w:hAnsi="Arial" w:cs="Arial"/>
          <w:b/>
          <w:bCs/>
          <w:sz w:val="16"/>
          <w:szCs w:val="16"/>
          <w:lang w:val="en-US"/>
        </w:rPr>
        <w:t xml:space="preserve">tel. : 24 369 50 12; </w:t>
      </w:r>
      <w:r>
        <w:rPr>
          <w:rFonts w:ascii="Arial" w:hAnsi="Arial" w:cs="Arial"/>
          <w:b/>
          <w:bCs/>
          <w:i/>
          <w:sz w:val="16"/>
          <w:szCs w:val="16"/>
          <w:lang w:val="en-US"/>
        </w:rPr>
        <w:t>www.radzanowo.pl</w:t>
      </w:r>
    </w:p>
    <w:bookmarkEnd w:id="0"/>
    <w:p w14:paraId="106EF2B9" w14:textId="77777777" w:rsidR="000B4A59" w:rsidRDefault="000B4A59" w:rsidP="000B4A59">
      <w:pPr>
        <w:pStyle w:val="Nagwek1"/>
        <w:jc w:val="center"/>
        <w:rPr>
          <w:noProof/>
          <w:sz w:val="32"/>
          <w:szCs w:val="32"/>
        </w:rPr>
      </w:pPr>
    </w:p>
    <w:p w14:paraId="0B625F14" w14:textId="77777777" w:rsidR="000B4A59" w:rsidRDefault="000B4A59" w:rsidP="000B4A59">
      <w:pPr>
        <w:pStyle w:val="Nagwek1"/>
        <w:jc w:val="center"/>
        <w:rPr>
          <w:noProof/>
          <w:sz w:val="32"/>
          <w:szCs w:val="32"/>
        </w:rPr>
      </w:pPr>
    </w:p>
    <w:p w14:paraId="57E63AC3" w14:textId="77777777" w:rsidR="000B4A59" w:rsidRDefault="000B4A59" w:rsidP="000B4A59">
      <w:pPr>
        <w:pStyle w:val="Nagwek1"/>
        <w:jc w:val="center"/>
        <w:rPr>
          <w:noProof/>
          <w:sz w:val="32"/>
          <w:szCs w:val="32"/>
        </w:rPr>
      </w:pPr>
    </w:p>
    <w:p w14:paraId="36692308" w14:textId="77777777" w:rsidR="000B4A59" w:rsidRDefault="000B4A59" w:rsidP="000B4A59">
      <w:pPr>
        <w:pStyle w:val="Nagwek1"/>
        <w:jc w:val="center"/>
        <w:rPr>
          <w:noProof/>
          <w:sz w:val="32"/>
          <w:szCs w:val="32"/>
        </w:rPr>
      </w:pPr>
    </w:p>
    <w:p w14:paraId="7A71BBBA" w14:textId="2C2C8AD9" w:rsidR="000B4A59" w:rsidRPr="000B4A59" w:rsidRDefault="000B4A59" w:rsidP="000B4A59">
      <w:pPr>
        <w:pStyle w:val="Nagwek1"/>
        <w:jc w:val="center"/>
        <w:rPr>
          <w:rStyle w:val="Nagwek1Znak"/>
          <w:b/>
          <w:noProof/>
          <w:sz w:val="50"/>
          <w:szCs w:val="50"/>
        </w:rPr>
      </w:pPr>
      <w:r w:rsidRPr="000B4A59">
        <w:rPr>
          <w:noProof/>
          <w:sz w:val="50"/>
          <w:szCs w:val="50"/>
        </w:rPr>
        <w:t>Co należy zrobić, aby podłącz</w:t>
      </w:r>
      <w:r w:rsidR="00410225">
        <w:rPr>
          <w:noProof/>
          <w:sz w:val="50"/>
          <w:szCs w:val="50"/>
        </w:rPr>
        <w:t>y</w:t>
      </w:r>
      <w:r w:rsidRPr="000B4A59">
        <w:rPr>
          <w:noProof/>
          <w:sz w:val="50"/>
          <w:szCs w:val="50"/>
        </w:rPr>
        <w:t>ć się do sieci</w:t>
      </w:r>
      <w:r w:rsidR="00F723A5">
        <w:rPr>
          <w:noProof/>
          <w:sz w:val="50"/>
          <w:szCs w:val="50"/>
        </w:rPr>
        <w:t xml:space="preserve"> wodociągowej i</w:t>
      </w:r>
      <w:r w:rsidRPr="000B4A59">
        <w:rPr>
          <w:noProof/>
          <w:sz w:val="50"/>
          <w:szCs w:val="50"/>
        </w:rPr>
        <w:t xml:space="preserve"> kanalizacji sanitarnej – krok po kroku</w:t>
      </w:r>
      <w:r w:rsidR="00410225">
        <w:rPr>
          <w:noProof/>
          <w:sz w:val="50"/>
          <w:szCs w:val="50"/>
        </w:rPr>
        <w:t xml:space="preserve"> -</w:t>
      </w:r>
    </w:p>
    <w:p w14:paraId="783BB5E5" w14:textId="77777777" w:rsidR="000B4A59" w:rsidRDefault="000B4A59" w:rsidP="000B4A59">
      <w:pPr>
        <w:pStyle w:val="Nagwek1"/>
        <w:rPr>
          <w:noProof/>
        </w:rPr>
      </w:pPr>
    </w:p>
    <w:p w14:paraId="25BDFE9D" w14:textId="77777777" w:rsidR="000B4A59" w:rsidRDefault="000B4A59" w:rsidP="000B4A59">
      <w:pPr>
        <w:pStyle w:val="Nagwek1"/>
        <w:rPr>
          <w:noProof/>
        </w:rPr>
      </w:pPr>
    </w:p>
    <w:p w14:paraId="2B9C0779" w14:textId="77777777" w:rsidR="00C52C8B" w:rsidRDefault="00C52C8B" w:rsidP="00F723A5">
      <w:pPr>
        <w:spacing w:after="0" w:line="276" w:lineRule="auto"/>
        <w:rPr>
          <w:b/>
          <w:bCs/>
          <w:noProof/>
        </w:rPr>
      </w:pPr>
    </w:p>
    <w:p w14:paraId="3502214D" w14:textId="77777777" w:rsidR="00C52C8B" w:rsidRDefault="00C52C8B" w:rsidP="00F723A5">
      <w:pPr>
        <w:spacing w:after="0" w:line="276" w:lineRule="auto"/>
        <w:rPr>
          <w:b/>
          <w:bCs/>
          <w:noProof/>
        </w:rPr>
      </w:pPr>
    </w:p>
    <w:p w14:paraId="6110A540" w14:textId="77777777" w:rsidR="00C52C8B" w:rsidRDefault="00C52C8B" w:rsidP="00F723A5">
      <w:pPr>
        <w:spacing w:after="0" w:line="276" w:lineRule="auto"/>
        <w:rPr>
          <w:b/>
          <w:bCs/>
          <w:noProof/>
        </w:rPr>
      </w:pPr>
    </w:p>
    <w:p w14:paraId="659A3317" w14:textId="77777777" w:rsidR="00C52C8B" w:rsidRDefault="00C52C8B" w:rsidP="00C858E7">
      <w:pPr>
        <w:spacing w:after="0" w:line="276" w:lineRule="auto"/>
        <w:jc w:val="both"/>
        <w:rPr>
          <w:b/>
          <w:bCs/>
          <w:noProof/>
        </w:rPr>
      </w:pPr>
    </w:p>
    <w:p w14:paraId="0E762CF2" w14:textId="67A6DFA1" w:rsidR="000B4A59" w:rsidRPr="009777D3" w:rsidRDefault="000B4A59" w:rsidP="00C858E7">
      <w:pPr>
        <w:spacing w:after="0" w:line="276" w:lineRule="auto"/>
        <w:jc w:val="both"/>
        <w:rPr>
          <w:b/>
          <w:bCs/>
          <w:noProof/>
        </w:rPr>
      </w:pPr>
      <w:r w:rsidRPr="009777D3">
        <w:rPr>
          <w:b/>
          <w:bCs/>
          <w:noProof/>
        </w:rPr>
        <w:t>Krok 1</w:t>
      </w:r>
      <w:r>
        <w:t xml:space="preserve"> </w:t>
      </w:r>
    </w:p>
    <w:p w14:paraId="66A70093" w14:textId="4583586B" w:rsidR="000B4A59" w:rsidRDefault="000B4A59" w:rsidP="00C858E7">
      <w:pPr>
        <w:spacing w:after="0"/>
        <w:jc w:val="both"/>
        <w:rPr>
          <w:noProof/>
        </w:rPr>
      </w:pPr>
      <w:r>
        <w:rPr>
          <w:noProof/>
        </w:rPr>
        <w:t>Złożyć wniosek o wydanie warunków przyłączenia</w:t>
      </w:r>
      <w:r w:rsidR="00F723A5">
        <w:rPr>
          <w:noProof/>
        </w:rPr>
        <w:t xml:space="preserve"> nieruchomości</w:t>
      </w:r>
      <w:r>
        <w:rPr>
          <w:noProof/>
        </w:rPr>
        <w:t xml:space="preserve"> do sieci </w:t>
      </w:r>
      <w:r w:rsidR="00F723A5">
        <w:rPr>
          <w:noProof/>
        </w:rPr>
        <w:t>wodociągowej/</w:t>
      </w:r>
      <w:r>
        <w:rPr>
          <w:noProof/>
        </w:rPr>
        <w:t xml:space="preserve">kanalizacji sanitarnej </w:t>
      </w:r>
      <w:r w:rsidR="00F1513B">
        <w:rPr>
          <w:noProof/>
        </w:rPr>
        <w:t>(wniosek dostępny</w:t>
      </w:r>
      <w:r w:rsidR="00F723A5">
        <w:rPr>
          <w:noProof/>
        </w:rPr>
        <w:t xml:space="preserve"> w zakładce do pobrania</w:t>
      </w:r>
      <w:r w:rsidR="00F1513B">
        <w:rPr>
          <w:noProof/>
        </w:rPr>
        <w:t>)</w:t>
      </w:r>
    </w:p>
    <w:p w14:paraId="2FCDFE3D" w14:textId="77777777" w:rsidR="000B4A59" w:rsidRDefault="000B4A59" w:rsidP="00C858E7">
      <w:pPr>
        <w:spacing w:after="0"/>
        <w:ind w:left="164" w:hanging="142"/>
        <w:jc w:val="both"/>
        <w:rPr>
          <w:noProof/>
        </w:rPr>
      </w:pPr>
      <w:r>
        <w:rPr>
          <w:noProof/>
        </w:rPr>
        <w:t>- miejsce złożenia wniosku: Urząd Gminy w Radzanowie (pok. 36 lub sekretariat)</w:t>
      </w:r>
    </w:p>
    <w:p w14:paraId="0C9F4726" w14:textId="77777777" w:rsidR="000B4A59" w:rsidRDefault="000B4A59" w:rsidP="00C858E7">
      <w:pPr>
        <w:spacing w:after="0"/>
        <w:ind w:left="164" w:hanging="142"/>
        <w:jc w:val="both"/>
        <w:rPr>
          <w:noProof/>
        </w:rPr>
      </w:pPr>
      <w:r>
        <w:rPr>
          <w:noProof/>
        </w:rPr>
        <w:t>- do wniosku należy dołączyć:</w:t>
      </w:r>
    </w:p>
    <w:p w14:paraId="5579403D" w14:textId="33CB5363" w:rsidR="000B4A59" w:rsidRDefault="000B4A59" w:rsidP="00C858E7">
      <w:pPr>
        <w:spacing w:after="0"/>
        <w:ind w:left="448" w:hanging="284"/>
        <w:jc w:val="both"/>
        <w:rPr>
          <w:noProof/>
        </w:rPr>
      </w:pPr>
      <w:r>
        <w:rPr>
          <w:noProof/>
        </w:rPr>
        <w:t xml:space="preserve">1. </w:t>
      </w:r>
      <w:r w:rsidRPr="00031633">
        <w:rPr>
          <w:noProof/>
        </w:rPr>
        <w:t xml:space="preserve">mapę zasadniczą terenu w skali 1:500 lub 1:1000 </w:t>
      </w:r>
      <w:r w:rsidR="00F1513B">
        <w:rPr>
          <w:noProof/>
        </w:rPr>
        <w:t>z zaznaczoną planowaną lokalizacją przyłącza</w:t>
      </w:r>
    </w:p>
    <w:p w14:paraId="27A25049" w14:textId="77777777" w:rsidR="000B4A59" w:rsidRDefault="000B4A59" w:rsidP="00C858E7">
      <w:pPr>
        <w:spacing w:after="0"/>
        <w:ind w:left="448" w:hanging="284"/>
        <w:jc w:val="both"/>
        <w:rPr>
          <w:noProof/>
        </w:rPr>
      </w:pPr>
      <w:r w:rsidRPr="00031633">
        <w:rPr>
          <w:noProof/>
        </w:rPr>
        <w:t xml:space="preserve">2. kserokopię dokumentu potwierdzającego tytuł prawny do dysponowania nieruchomością </w:t>
      </w:r>
    </w:p>
    <w:p w14:paraId="18EEB81E" w14:textId="77777777" w:rsidR="000B4A59" w:rsidRDefault="000B4A59" w:rsidP="00C858E7">
      <w:pPr>
        <w:spacing w:after="0"/>
        <w:ind w:left="448" w:hanging="284"/>
        <w:jc w:val="both"/>
        <w:rPr>
          <w:noProof/>
        </w:rPr>
      </w:pPr>
      <w:r w:rsidRPr="00031633">
        <w:rPr>
          <w:noProof/>
        </w:rPr>
        <w:t>3. inny dokument potwierdzający uprawnienia do złożenia wniosku, np. pełnomocnictwo</w:t>
      </w:r>
    </w:p>
    <w:p w14:paraId="191A2833" w14:textId="52F3B0D6" w:rsidR="000B4A59" w:rsidRDefault="000B4A59" w:rsidP="00C858E7">
      <w:pPr>
        <w:spacing w:after="0"/>
        <w:jc w:val="both"/>
        <w:rPr>
          <w:noProof/>
        </w:rPr>
      </w:pPr>
      <w:r>
        <w:rPr>
          <w:noProof/>
        </w:rPr>
        <w:t xml:space="preserve">- czas rozpatrywania wniosku: do </w:t>
      </w:r>
      <w:r w:rsidR="00F1513B">
        <w:rPr>
          <w:noProof/>
        </w:rPr>
        <w:t>21</w:t>
      </w:r>
      <w:r>
        <w:rPr>
          <w:noProof/>
        </w:rPr>
        <w:t xml:space="preserve"> dni</w:t>
      </w:r>
      <w:r w:rsidR="00F1513B">
        <w:rPr>
          <w:noProof/>
        </w:rPr>
        <w:t xml:space="preserve"> (budynki mieszkalne), do 45 dni (pozostałe budynki)</w:t>
      </w:r>
    </w:p>
    <w:p w14:paraId="540832BB" w14:textId="77777777" w:rsidR="000B4A59" w:rsidRDefault="000B4A59" w:rsidP="00C858E7">
      <w:pPr>
        <w:spacing w:after="0"/>
        <w:jc w:val="both"/>
        <w:rPr>
          <w:b/>
          <w:bCs/>
          <w:noProof/>
        </w:rPr>
      </w:pPr>
      <w:r w:rsidRPr="009777D3">
        <w:rPr>
          <w:b/>
          <w:bCs/>
          <w:noProof/>
        </w:rPr>
        <w:t>Krok 2</w:t>
      </w:r>
    </w:p>
    <w:p w14:paraId="598F202D" w14:textId="77777777" w:rsidR="000B4A59" w:rsidRPr="00410225" w:rsidRDefault="000B4A59" w:rsidP="00C858E7">
      <w:pPr>
        <w:spacing w:after="0"/>
        <w:jc w:val="both"/>
        <w:rPr>
          <w:noProof/>
        </w:rPr>
      </w:pPr>
      <w:r w:rsidRPr="00FF5D35">
        <w:rPr>
          <w:noProof/>
        </w:rPr>
        <w:t xml:space="preserve">Po otrzymaniu </w:t>
      </w:r>
      <w:r>
        <w:rPr>
          <w:noProof/>
        </w:rPr>
        <w:t xml:space="preserve">w/w warunków technicznych, należy zlecić wykonanie  projektu przyłącza (we własnym </w:t>
      </w:r>
      <w:r w:rsidRPr="00410225">
        <w:rPr>
          <w:noProof/>
        </w:rPr>
        <w:t>zakresie). Projekt przyłącza może wykonać jedynie projektant posiadający uprawnienia projektowe w branży sanitarnej.</w:t>
      </w:r>
    </w:p>
    <w:p w14:paraId="365214A5" w14:textId="77777777" w:rsidR="000B4A59" w:rsidRPr="00410225" w:rsidRDefault="000B4A59" w:rsidP="00C858E7">
      <w:pPr>
        <w:spacing w:after="0"/>
        <w:jc w:val="both"/>
        <w:rPr>
          <w:b/>
          <w:bCs/>
          <w:noProof/>
        </w:rPr>
      </w:pPr>
      <w:r w:rsidRPr="00410225">
        <w:rPr>
          <w:b/>
          <w:bCs/>
          <w:noProof/>
        </w:rPr>
        <w:t>Krok 3</w:t>
      </w:r>
    </w:p>
    <w:p w14:paraId="05EEC919" w14:textId="198DF30E" w:rsidR="000B4A59" w:rsidRPr="00410225" w:rsidRDefault="00F1513B" w:rsidP="00C858E7">
      <w:pPr>
        <w:spacing w:after="0"/>
        <w:jc w:val="both"/>
        <w:rPr>
          <w:rFonts w:cstheme="minorHAnsi"/>
          <w:noProof/>
        </w:rPr>
      </w:pPr>
      <w:r w:rsidRPr="00410225">
        <w:rPr>
          <w:rFonts w:cstheme="minorHAnsi"/>
          <w:noProof/>
        </w:rPr>
        <w:t>2 egzemplarze p</w:t>
      </w:r>
      <w:r w:rsidR="000B4A59" w:rsidRPr="00410225">
        <w:rPr>
          <w:rFonts w:cstheme="minorHAnsi"/>
          <w:noProof/>
        </w:rPr>
        <w:t>rojekt</w:t>
      </w:r>
      <w:r w:rsidRPr="00410225">
        <w:rPr>
          <w:rFonts w:cstheme="minorHAnsi"/>
          <w:noProof/>
        </w:rPr>
        <w:t>u</w:t>
      </w:r>
      <w:r w:rsidR="000B4A59" w:rsidRPr="00410225">
        <w:rPr>
          <w:rFonts w:cstheme="minorHAnsi"/>
          <w:noProof/>
        </w:rPr>
        <w:t xml:space="preserve"> przyłącza wraz z wnioskiem należy złożyć do uzgodnienia</w:t>
      </w:r>
    </w:p>
    <w:p w14:paraId="34A57EAD" w14:textId="77777777" w:rsidR="000B4A59" w:rsidRPr="00410225" w:rsidRDefault="000B4A59" w:rsidP="00C858E7">
      <w:pPr>
        <w:spacing w:after="0"/>
        <w:ind w:left="164" w:hanging="142"/>
        <w:jc w:val="both"/>
        <w:rPr>
          <w:rFonts w:cstheme="minorHAnsi"/>
          <w:noProof/>
        </w:rPr>
      </w:pPr>
      <w:r w:rsidRPr="00410225">
        <w:rPr>
          <w:rFonts w:cstheme="minorHAnsi"/>
          <w:noProof/>
        </w:rPr>
        <w:t>- miejsce złożenia wniosku: Urząd Gminy w Radzanowie (pok. 36 lub sekretariat)</w:t>
      </w:r>
    </w:p>
    <w:p w14:paraId="4BF98E56" w14:textId="77777777" w:rsidR="000B4A59" w:rsidRPr="00410225" w:rsidRDefault="000B4A59" w:rsidP="00C858E7">
      <w:pPr>
        <w:spacing w:after="0"/>
        <w:jc w:val="both"/>
        <w:rPr>
          <w:rFonts w:cstheme="minorHAnsi"/>
          <w:noProof/>
        </w:rPr>
      </w:pPr>
      <w:r w:rsidRPr="00410225">
        <w:rPr>
          <w:rFonts w:cstheme="minorHAnsi"/>
          <w:noProof/>
        </w:rPr>
        <w:t>- czas rozpatrywania wniosku: do 30 dni</w:t>
      </w:r>
    </w:p>
    <w:p w14:paraId="45955F80" w14:textId="77777777" w:rsidR="000B4A59" w:rsidRPr="00410225" w:rsidRDefault="000B4A59" w:rsidP="00C858E7">
      <w:pPr>
        <w:spacing w:after="0"/>
        <w:jc w:val="both"/>
        <w:rPr>
          <w:b/>
          <w:bCs/>
          <w:noProof/>
        </w:rPr>
      </w:pPr>
      <w:r w:rsidRPr="00410225">
        <w:rPr>
          <w:b/>
          <w:bCs/>
          <w:noProof/>
        </w:rPr>
        <w:t>Krok 4</w:t>
      </w:r>
    </w:p>
    <w:p w14:paraId="0E7D7C82" w14:textId="75B23221" w:rsidR="000B4A59" w:rsidRPr="00410225" w:rsidRDefault="000B4A59" w:rsidP="00C858E7">
      <w:pPr>
        <w:spacing w:after="0"/>
        <w:jc w:val="both"/>
        <w:rPr>
          <w:noProof/>
        </w:rPr>
      </w:pPr>
      <w:r w:rsidRPr="00410225">
        <w:rPr>
          <w:noProof/>
        </w:rPr>
        <w:t>Po otrzymaniu uzgodnienia projektu należy znaleźć wykonawcę, który wykona przyłacze zgodnie z uzgonionym projektem.</w:t>
      </w:r>
      <w:r w:rsidRPr="00410225">
        <w:t xml:space="preserve"> </w:t>
      </w:r>
    </w:p>
    <w:p w14:paraId="7F1E33E1" w14:textId="77A8EF4B" w:rsidR="000B4A59" w:rsidRPr="00410225" w:rsidRDefault="000B4A59" w:rsidP="00C858E7">
      <w:pPr>
        <w:spacing w:after="0"/>
        <w:jc w:val="both"/>
        <w:rPr>
          <w:b/>
          <w:bCs/>
          <w:noProof/>
        </w:rPr>
      </w:pPr>
      <w:r w:rsidRPr="00410225">
        <w:rPr>
          <w:b/>
          <w:bCs/>
          <w:noProof/>
        </w:rPr>
        <w:t>Krok 5</w:t>
      </w:r>
    </w:p>
    <w:p w14:paraId="44B948D5" w14:textId="77777777" w:rsidR="000B4A59" w:rsidRPr="00410225" w:rsidRDefault="000B4A59" w:rsidP="00C858E7">
      <w:pPr>
        <w:spacing w:after="0"/>
        <w:jc w:val="both"/>
        <w:rPr>
          <w:noProof/>
        </w:rPr>
      </w:pPr>
      <w:r w:rsidRPr="00410225">
        <w:rPr>
          <w:noProof/>
        </w:rPr>
        <w:t>Przed przystąpieniem do prac budowlanych należy złożyć wniosek z informacją o planowanym terminie wykonania przyłącza, w celu odbioru w/w przyłacza.</w:t>
      </w:r>
    </w:p>
    <w:p w14:paraId="132BE43B" w14:textId="77777777" w:rsidR="000B4A59" w:rsidRPr="00410225" w:rsidRDefault="000B4A59" w:rsidP="00410225">
      <w:pPr>
        <w:spacing w:after="0"/>
        <w:ind w:left="164" w:hanging="142"/>
        <w:jc w:val="both"/>
        <w:rPr>
          <w:noProof/>
        </w:rPr>
      </w:pPr>
      <w:r w:rsidRPr="00410225">
        <w:rPr>
          <w:noProof/>
        </w:rPr>
        <w:t>- miejsce złożenia wniosku: Urząd Gminy w Radzanowie (pok. 36 lub sekretariat)</w:t>
      </w:r>
    </w:p>
    <w:p w14:paraId="353A82F7" w14:textId="77777777" w:rsidR="000B4A59" w:rsidRPr="00410225" w:rsidRDefault="000B4A59" w:rsidP="00410225">
      <w:pPr>
        <w:spacing w:after="0"/>
        <w:jc w:val="both"/>
        <w:rPr>
          <w:noProof/>
        </w:rPr>
      </w:pPr>
      <w:r w:rsidRPr="00410225">
        <w:rPr>
          <w:noProof/>
        </w:rPr>
        <w:t xml:space="preserve">W ramach prac związanych z odbiorem przyłacza przedsiębiorstwo wod.-kan. dokonuje sprawdzenia zgodności wykonanych prac z wydanymi warunkami technicznymi oraz uzgodnionym projektem. </w:t>
      </w:r>
    </w:p>
    <w:p w14:paraId="2CC8211C" w14:textId="77777777" w:rsidR="00F723A5" w:rsidRPr="00410225" w:rsidRDefault="000B4A59" w:rsidP="00410225">
      <w:pPr>
        <w:spacing w:after="0"/>
        <w:jc w:val="both"/>
        <w:rPr>
          <w:noProof/>
        </w:rPr>
      </w:pPr>
      <w:r w:rsidRPr="00410225">
        <w:rPr>
          <w:noProof/>
        </w:rPr>
        <w:t>Przy odbiorze oprócz przedstawiciela przedsiębiorstwa wod.-kan., powinie być obecny właściciel nieruchomości przyłączanej</w:t>
      </w:r>
      <w:r w:rsidR="00F1513B" w:rsidRPr="00410225">
        <w:rPr>
          <w:noProof/>
        </w:rPr>
        <w:t>, wykonawca oraz kierownik robót.</w:t>
      </w:r>
    </w:p>
    <w:p w14:paraId="5B3D8D23" w14:textId="63C8E362" w:rsidR="000B4A59" w:rsidRPr="00410225" w:rsidRDefault="000B4A59" w:rsidP="00410225">
      <w:pPr>
        <w:spacing w:after="0"/>
        <w:jc w:val="both"/>
        <w:rPr>
          <w:noProof/>
        </w:rPr>
      </w:pPr>
      <w:r w:rsidRPr="00410225">
        <w:rPr>
          <w:noProof/>
        </w:rPr>
        <w:t>Odbiór jest wykonywany przed zasypaniem (zakryciem) przyłącza. Wszelkie odcinki przyłącza ulegające częściowemu zakryciu (tzw. prace zanikające) należy zgłaszać do odbioru przed zasypaniem.</w:t>
      </w:r>
    </w:p>
    <w:p w14:paraId="63CA8FF8" w14:textId="4C7D347B" w:rsidR="000B4A59" w:rsidRPr="00410225" w:rsidRDefault="000B4A59" w:rsidP="00410225">
      <w:pPr>
        <w:spacing w:after="0"/>
        <w:jc w:val="both"/>
        <w:rPr>
          <w:rFonts w:ascii="Times New Roman" w:hAnsi="Times New Roman" w:cs="Times New Roman"/>
          <w:noProof/>
        </w:rPr>
      </w:pPr>
      <w:r w:rsidRPr="00410225">
        <w:rPr>
          <w:noProof/>
        </w:rPr>
        <w:t>W wyn</w:t>
      </w:r>
      <w:r w:rsidR="0004466B" w:rsidRPr="00410225">
        <w:rPr>
          <w:noProof/>
        </w:rPr>
        <w:t>i</w:t>
      </w:r>
      <w:r w:rsidRPr="00410225">
        <w:rPr>
          <w:noProof/>
        </w:rPr>
        <w:t>ku w/w prac spisywany jest protokół odbioru technicznego, który podpisuje wykonawca,</w:t>
      </w:r>
      <w:r w:rsidR="0004466B" w:rsidRPr="00410225">
        <w:rPr>
          <w:noProof/>
        </w:rPr>
        <w:t xml:space="preserve"> kierownik robót,</w:t>
      </w:r>
      <w:r w:rsidRPr="00410225">
        <w:rPr>
          <w:noProof/>
        </w:rPr>
        <w:t xml:space="preserve"> przedstawiciel przedsiębiorstwa wod.-kan. oraz właściciel nieruchomości podłączanej.</w:t>
      </w:r>
    </w:p>
    <w:p w14:paraId="6D020611" w14:textId="77777777" w:rsidR="000B4A59" w:rsidRPr="00410225" w:rsidRDefault="00EE6809" w:rsidP="00410225">
      <w:pPr>
        <w:spacing w:after="0"/>
        <w:jc w:val="both"/>
        <w:rPr>
          <w:rFonts w:ascii="Times New Roman" w:hAnsi="Times New Roman" w:cs="Times New Roman"/>
          <w:noProof/>
        </w:rPr>
      </w:pPr>
      <w:r w:rsidRPr="00410225">
        <w:rPr>
          <w:noProof/>
        </w:rPr>
        <w:drawing>
          <wp:anchor distT="0" distB="0" distL="114300" distR="114300" simplePos="0" relativeHeight="251657214" behindDoc="1" locked="0" layoutInCell="1" allowOverlap="1" wp14:anchorId="6E6212D7" wp14:editId="4379C2AF">
            <wp:simplePos x="0" y="0"/>
            <wp:positionH relativeFrom="page">
              <wp:posOffset>3695699</wp:posOffset>
            </wp:positionH>
            <wp:positionV relativeFrom="paragraph">
              <wp:posOffset>-457200</wp:posOffset>
            </wp:positionV>
            <wp:extent cx="3629025" cy="7972425"/>
            <wp:effectExtent l="0" t="0" r="9525" b="9525"/>
            <wp:wrapNone/>
            <wp:docPr id="9" name="Obraz 9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4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59" w:rsidRPr="00410225">
        <w:rPr>
          <w:noProof/>
        </w:rPr>
        <w:drawing>
          <wp:anchor distT="0" distB="0" distL="114300" distR="114300" simplePos="0" relativeHeight="251661312" behindDoc="1" locked="0" layoutInCell="1" allowOverlap="1" wp14:anchorId="312E81BA" wp14:editId="6033815A">
            <wp:simplePos x="0" y="0"/>
            <wp:positionH relativeFrom="page">
              <wp:align>right</wp:align>
            </wp:positionH>
            <wp:positionV relativeFrom="paragraph">
              <wp:posOffset>-457835</wp:posOffset>
            </wp:positionV>
            <wp:extent cx="3371850" cy="7972425"/>
            <wp:effectExtent l="0" t="0" r="0" b="9525"/>
            <wp:wrapNone/>
            <wp:docPr id="5" name="Obraz 5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4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59" w:rsidRPr="00410225">
        <w:rPr>
          <w:noProof/>
        </w:rPr>
        <w:drawing>
          <wp:anchor distT="0" distB="0" distL="114300" distR="114300" simplePos="0" relativeHeight="251658239" behindDoc="1" locked="0" layoutInCell="1" allowOverlap="1" wp14:anchorId="32F65028" wp14:editId="2E6DEF0A">
            <wp:simplePos x="0" y="0"/>
            <wp:positionH relativeFrom="page">
              <wp:align>left</wp:align>
            </wp:positionH>
            <wp:positionV relativeFrom="paragraph">
              <wp:posOffset>-454025</wp:posOffset>
            </wp:positionV>
            <wp:extent cx="3695700" cy="7972425"/>
            <wp:effectExtent l="0" t="0" r="0" b="9525"/>
            <wp:wrapNone/>
            <wp:docPr id="8" name="Obraz 8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4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59" w:rsidRPr="00410225">
        <w:rPr>
          <w:b/>
          <w:bCs/>
          <w:noProof/>
        </w:rPr>
        <w:t>Krok 6</w:t>
      </w:r>
    </w:p>
    <w:p w14:paraId="4C2B6E2F" w14:textId="48471A76" w:rsidR="00410225" w:rsidRPr="00410225" w:rsidRDefault="000B4A59" w:rsidP="00410225">
      <w:pPr>
        <w:spacing w:after="0"/>
        <w:jc w:val="both"/>
        <w:rPr>
          <w:rFonts w:cstheme="minorHAnsi"/>
          <w:noProof/>
        </w:rPr>
      </w:pPr>
      <w:r w:rsidRPr="00410225">
        <w:rPr>
          <w:rFonts w:cstheme="minorHAnsi"/>
          <w:noProof/>
        </w:rPr>
        <w:t xml:space="preserve">Zanim nastąpi zasypanie przyłącza należy wykonać na swój koszt inwentaryzację geodezyjną powykonawczą przyłącza, którą wykonuje uprawniony geodeta. </w:t>
      </w:r>
      <w:r w:rsidR="00F723A5" w:rsidRPr="00410225">
        <w:rPr>
          <w:rFonts w:cstheme="minorHAnsi"/>
          <w:noProof/>
        </w:rPr>
        <w:t xml:space="preserve">Jeden </w:t>
      </w:r>
      <w:r w:rsidRPr="00410225">
        <w:rPr>
          <w:rFonts w:cstheme="minorHAnsi"/>
          <w:noProof/>
        </w:rPr>
        <w:t>egzemplarz</w:t>
      </w:r>
      <w:r w:rsidR="00F723A5" w:rsidRPr="00410225">
        <w:rPr>
          <w:rFonts w:cstheme="minorHAnsi"/>
          <w:noProof/>
        </w:rPr>
        <w:t xml:space="preserve"> </w:t>
      </w:r>
      <w:r w:rsidRPr="00410225">
        <w:rPr>
          <w:rFonts w:cstheme="minorHAnsi"/>
          <w:noProof/>
        </w:rPr>
        <w:t xml:space="preserve">tej inwentaryzacji należy przekazać do Urzędu Gminy w Radzanowie (pok. 36). </w:t>
      </w:r>
    </w:p>
    <w:p w14:paraId="4A8E6F71" w14:textId="0F228160" w:rsidR="000B4A59" w:rsidRPr="00410225" w:rsidRDefault="000B4A59" w:rsidP="00410225">
      <w:pPr>
        <w:spacing w:after="0"/>
        <w:jc w:val="both"/>
        <w:rPr>
          <w:rFonts w:cstheme="minorHAnsi"/>
          <w:noProof/>
        </w:rPr>
      </w:pPr>
      <w:r w:rsidRPr="00410225">
        <w:rPr>
          <w:rFonts w:ascii="Times New Roman" w:hAnsi="Times New Roman" w:cs="Times New Roman"/>
          <w:b/>
          <w:bCs/>
          <w:noProof/>
        </w:rPr>
        <w:t>Krok 7</w:t>
      </w:r>
    </w:p>
    <w:p w14:paraId="67912A21" w14:textId="741977E2" w:rsidR="00F723A5" w:rsidRPr="00410225" w:rsidRDefault="000B4A59" w:rsidP="00410225">
      <w:pPr>
        <w:spacing w:after="0"/>
        <w:jc w:val="both"/>
        <w:rPr>
          <w:rFonts w:cstheme="minorHAnsi"/>
          <w:noProof/>
        </w:rPr>
      </w:pPr>
      <w:r w:rsidRPr="00410225">
        <w:rPr>
          <w:rFonts w:cstheme="minorHAnsi"/>
          <w:noProof/>
        </w:rPr>
        <w:t xml:space="preserve">Zawarcie umowy na </w:t>
      </w:r>
      <w:r w:rsidR="00F723A5" w:rsidRPr="00410225">
        <w:rPr>
          <w:rFonts w:cstheme="minorHAnsi"/>
          <w:noProof/>
        </w:rPr>
        <w:t>dostarczenie wody/</w:t>
      </w:r>
    </w:p>
    <w:p w14:paraId="1AE7522E" w14:textId="64612C51" w:rsidR="000B4A59" w:rsidRPr="00C52C8B" w:rsidRDefault="000B4A59" w:rsidP="00C52C8B">
      <w:pPr>
        <w:spacing w:after="0"/>
        <w:jc w:val="both"/>
        <w:rPr>
          <w:rFonts w:cstheme="minorHAnsi"/>
          <w:b/>
          <w:bCs/>
          <w:noProof/>
          <w:sz w:val="24"/>
          <w:szCs w:val="24"/>
        </w:rPr>
      </w:pPr>
      <w:r w:rsidRPr="00410225">
        <w:rPr>
          <w:rFonts w:cstheme="minorHAnsi"/>
          <w:noProof/>
        </w:rPr>
        <w:t>odprowadzenie ścieków między przedsiębiorstwem wod.-kan. a odbiorcą usług.</w:t>
      </w:r>
      <w:r w:rsidR="00C858E7">
        <w:rPr>
          <w:rFonts w:cstheme="minorHAnsi"/>
          <w:noProof/>
        </w:rPr>
        <w:t xml:space="preserve"> Po podpisaniu umowy następuje montaż i plombowanie wodomierza głównego (koszt wodomierza głównego ponosi Gmina, natomiast podlicznik (woda bezpowrotnie zużyta) Inwestor montuje we własnym zakresie)</w:t>
      </w:r>
      <w:r w:rsidR="00410225">
        <w:rPr>
          <w:rFonts w:cstheme="minorHAnsi"/>
          <w:noProof/>
        </w:rPr>
        <w:t xml:space="preserve">                                          </w:t>
      </w:r>
      <w:r w:rsidR="00410225" w:rsidRPr="00410225">
        <w:rPr>
          <w:rFonts w:cstheme="minorHAnsi"/>
          <w:b/>
          <w:bCs/>
          <w:noProof/>
          <w:sz w:val="24"/>
          <w:szCs w:val="24"/>
        </w:rPr>
        <w:t>Przyłącze wodociągowe/kanalizacyjne zostaje</w:t>
      </w:r>
      <w:r w:rsidR="00410225">
        <w:rPr>
          <w:rFonts w:cstheme="minorHAnsi"/>
          <w:b/>
          <w:bCs/>
          <w:noProof/>
          <w:sz w:val="24"/>
          <w:szCs w:val="24"/>
        </w:rPr>
        <w:t xml:space="preserve"> </w:t>
      </w:r>
      <w:r w:rsidR="00410225" w:rsidRPr="00410225">
        <w:rPr>
          <w:rFonts w:cstheme="minorHAnsi"/>
          <w:b/>
          <w:bCs/>
          <w:noProof/>
          <w:sz w:val="24"/>
          <w:szCs w:val="24"/>
        </w:rPr>
        <w:t>własnością osoby ubiegającej się o przyłączenie.</w:t>
      </w:r>
    </w:p>
    <w:sectPr w:rsidR="000B4A59" w:rsidRPr="00C52C8B" w:rsidSect="00410225">
      <w:pgSz w:w="16838" w:h="11906" w:orient="landscape"/>
      <w:pgMar w:top="720" w:right="720" w:bottom="720" w:left="720" w:header="113" w:footer="113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C25F" w14:textId="77777777" w:rsidR="00D70134" w:rsidRDefault="00D70134" w:rsidP="00410225">
      <w:pPr>
        <w:spacing w:after="0"/>
      </w:pPr>
      <w:r>
        <w:separator/>
      </w:r>
    </w:p>
  </w:endnote>
  <w:endnote w:type="continuationSeparator" w:id="0">
    <w:p w14:paraId="3A97E3FD" w14:textId="77777777" w:rsidR="00D70134" w:rsidRDefault="00D70134" w:rsidP="004102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2A425" w14:textId="77777777" w:rsidR="00D70134" w:rsidRDefault="00D70134" w:rsidP="00410225">
      <w:pPr>
        <w:spacing w:after="0"/>
      </w:pPr>
      <w:r>
        <w:separator/>
      </w:r>
    </w:p>
  </w:footnote>
  <w:footnote w:type="continuationSeparator" w:id="0">
    <w:p w14:paraId="5F15C860" w14:textId="77777777" w:rsidR="00D70134" w:rsidRDefault="00D70134" w:rsidP="0041022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59"/>
    <w:rsid w:val="0004466B"/>
    <w:rsid w:val="000B4A59"/>
    <w:rsid w:val="0012142D"/>
    <w:rsid w:val="0015074A"/>
    <w:rsid w:val="00410225"/>
    <w:rsid w:val="00792125"/>
    <w:rsid w:val="00891010"/>
    <w:rsid w:val="008A42C2"/>
    <w:rsid w:val="00956606"/>
    <w:rsid w:val="00C52C8B"/>
    <w:rsid w:val="00C858E7"/>
    <w:rsid w:val="00D70134"/>
    <w:rsid w:val="00D9106E"/>
    <w:rsid w:val="00EE6809"/>
    <w:rsid w:val="00F1513B"/>
    <w:rsid w:val="00F7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1D2C"/>
  <w15:chartTrackingRefBased/>
  <w15:docId w15:val="{D99533E2-0EEE-4CEF-A3FC-5AD91B52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4A59"/>
    <w:pPr>
      <w:spacing w:after="220"/>
      <w:ind w:firstLine="0"/>
      <w:jc w:val="left"/>
    </w:pPr>
    <w:rPr>
      <w:rFonts w:asciiTheme="minorHAnsi" w:hAnsiTheme="minorHAnsi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B4A59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4A59"/>
    <w:rPr>
      <w:rFonts w:asciiTheme="majorHAnsi" w:hAnsiTheme="majorHAnsi"/>
      <w:b/>
      <w:color w:val="44546A" w:themeColor="text2"/>
      <w:spacing w:val="10"/>
      <w:sz w:val="28"/>
    </w:rPr>
  </w:style>
  <w:style w:type="paragraph" w:customStyle="1" w:styleId="Textbody">
    <w:name w:val="Text body"/>
    <w:basedOn w:val="Normalny"/>
    <w:rsid w:val="000B4A59"/>
    <w:pPr>
      <w:suppressAutoHyphens/>
      <w:autoSpaceDN w:val="0"/>
      <w:spacing w:after="120" w:line="276" w:lineRule="auto"/>
      <w:textAlignment w:val="baseline"/>
    </w:pPr>
    <w:rPr>
      <w:rFonts w:ascii="Calibri" w:eastAsia="Lucida Sans Unicode" w:hAnsi="Calibri" w:cs="Times New Roman"/>
      <w:kern w:val="3"/>
      <w:lang w:eastAsia="zh-CN"/>
    </w:rPr>
  </w:style>
  <w:style w:type="paragraph" w:customStyle="1" w:styleId="Nagwek10">
    <w:name w:val="Nagłówek1"/>
    <w:basedOn w:val="Normalny"/>
    <w:next w:val="Textbody"/>
    <w:rsid w:val="000B4A59"/>
    <w:pPr>
      <w:keepNext/>
      <w:suppressAutoHyphens/>
      <w:autoSpaceDN w:val="0"/>
      <w:spacing w:before="240" w:after="0" w:line="100" w:lineRule="atLeast"/>
      <w:textAlignment w:val="baseline"/>
    </w:pPr>
    <w:rPr>
      <w:rFonts w:ascii="Arial" w:eastAsia="Lucida Sans Unicode" w:hAnsi="Arial" w:cs="Tahoma"/>
      <w:kern w:val="3"/>
      <w:sz w:val="28"/>
      <w:szCs w:val="28"/>
      <w:lang w:eastAsia="zh-CN"/>
    </w:rPr>
  </w:style>
  <w:style w:type="character" w:styleId="Hipercze">
    <w:name w:val="Hyperlink"/>
    <w:basedOn w:val="Domylnaczcionkaakapitu"/>
    <w:uiPriority w:val="99"/>
    <w:semiHidden/>
    <w:unhideWhenUsed/>
    <w:rsid w:val="00F723A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10225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410225"/>
    <w:rPr>
      <w:rFonts w:asciiTheme="minorHAnsi" w:hAnsiTheme="minorHAnsi"/>
      <w:sz w:val="22"/>
    </w:rPr>
  </w:style>
  <w:style w:type="paragraph" w:styleId="Stopka">
    <w:name w:val="footer"/>
    <w:basedOn w:val="Normalny"/>
    <w:link w:val="StopkaZnak"/>
    <w:uiPriority w:val="99"/>
    <w:unhideWhenUsed/>
    <w:rsid w:val="00410225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410225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3</cp:revision>
  <dcterms:created xsi:type="dcterms:W3CDTF">2021-08-06T11:03:00Z</dcterms:created>
  <dcterms:modified xsi:type="dcterms:W3CDTF">2021-08-06T11:34:00Z</dcterms:modified>
</cp:coreProperties>
</file>